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51" w:rsidRPr="00530D18" w:rsidRDefault="00F50D51" w:rsidP="00530D1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30D18">
        <w:rPr>
          <w:rFonts w:ascii="Times New Roman" w:hAnsi="Times New Roman"/>
          <w:b/>
          <w:sz w:val="28"/>
          <w:szCs w:val="28"/>
        </w:rPr>
        <w:t>Муниципа</w:t>
      </w:r>
      <w:r>
        <w:rPr>
          <w:rFonts w:ascii="Times New Roman" w:hAnsi="Times New Roman"/>
          <w:b/>
          <w:sz w:val="28"/>
          <w:szCs w:val="28"/>
        </w:rPr>
        <w:t>льное казённое дошкольное обра</w:t>
      </w:r>
      <w:r w:rsidRPr="00530D18">
        <w:rPr>
          <w:rFonts w:ascii="Times New Roman" w:hAnsi="Times New Roman"/>
          <w:b/>
          <w:sz w:val="28"/>
          <w:szCs w:val="28"/>
        </w:rPr>
        <w:t>зовательное учреждение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30D18">
        <w:rPr>
          <w:rFonts w:ascii="Times New Roman" w:hAnsi="Times New Roman"/>
          <w:b/>
          <w:sz w:val="28"/>
          <w:szCs w:val="28"/>
        </w:rPr>
        <w:t>«Сохновский детский сад»</w:t>
      </w:r>
    </w:p>
    <w:p w:rsidR="00F50D51" w:rsidRPr="00530D18" w:rsidRDefault="00F50D51" w:rsidP="00530D18">
      <w:pPr>
        <w:pStyle w:val="NoSpacing"/>
        <w:rPr>
          <w:rFonts w:ascii="Times New Roman" w:hAnsi="Times New Roman"/>
        </w:rPr>
      </w:pPr>
      <w:r w:rsidRPr="00530D18">
        <w:rPr>
          <w:rFonts w:ascii="Times New Roman" w:hAnsi="Times New Roman"/>
        </w:rPr>
        <w:t>662219,Красноярский край, Назаровск</w:t>
      </w:r>
      <w:r>
        <w:rPr>
          <w:rFonts w:ascii="Times New Roman" w:hAnsi="Times New Roman"/>
        </w:rPr>
        <w:t>ий район, п.Сохновка, ул. Мира,д</w:t>
      </w:r>
      <w:r w:rsidRPr="00530D18">
        <w:rPr>
          <w:rFonts w:ascii="Times New Roman" w:hAnsi="Times New Roman"/>
        </w:rPr>
        <w:t>.17</w:t>
      </w:r>
      <w:r>
        <w:rPr>
          <w:rFonts w:ascii="Times New Roman" w:hAnsi="Times New Roman"/>
        </w:rPr>
        <w:t xml:space="preserve"> </w:t>
      </w:r>
      <w:r w:rsidRPr="00530D18">
        <w:rPr>
          <w:rFonts w:ascii="Times New Roman" w:hAnsi="Times New Roman"/>
        </w:rPr>
        <w:t>(39155)96545,</w:t>
      </w:r>
    </w:p>
    <w:p w:rsidR="00F50D51" w:rsidRPr="00530D18" w:rsidRDefault="00F50D51" w:rsidP="00530D1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Pr="00530D18">
        <w:rPr>
          <w:rFonts w:ascii="Times New Roman" w:hAnsi="Times New Roman"/>
        </w:rPr>
        <w:t>ИНН</w:t>
      </w:r>
      <w:r>
        <w:rPr>
          <w:rFonts w:ascii="Times New Roman" w:hAnsi="Times New Roman"/>
        </w:rPr>
        <w:t xml:space="preserve"> 245600745, </w:t>
      </w:r>
      <w:r w:rsidRPr="00530D18">
        <w:rPr>
          <w:rFonts w:ascii="Times New Roman" w:hAnsi="Times New Roman"/>
        </w:rPr>
        <w:t xml:space="preserve"> КПП </w:t>
      </w:r>
      <w:r>
        <w:rPr>
          <w:rFonts w:ascii="Times New Roman" w:hAnsi="Times New Roman"/>
        </w:rPr>
        <w:t>245601001,</w:t>
      </w:r>
      <w:r w:rsidRPr="00530D18">
        <w:rPr>
          <w:rFonts w:ascii="Times New Roman" w:hAnsi="Times New Roman"/>
        </w:rPr>
        <w:t xml:space="preserve"> ОГРН</w:t>
      </w:r>
      <w:r>
        <w:rPr>
          <w:rFonts w:ascii="Times New Roman" w:hAnsi="Times New Roman"/>
        </w:rPr>
        <w:t xml:space="preserve"> 1022401591904</w:t>
      </w: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Default="00F50D51" w:rsidP="00530D18">
      <w:pPr>
        <w:pStyle w:val="NoSpacing"/>
        <w:rPr>
          <w:rFonts w:ascii="Times New Roman" w:hAnsi="Times New Roman"/>
          <w:sz w:val="24"/>
          <w:szCs w:val="24"/>
        </w:rPr>
      </w:pPr>
    </w:p>
    <w:p w:rsidR="00F50D51" w:rsidRPr="00651DB0" w:rsidRDefault="00F50D51" w:rsidP="00530D18">
      <w:pPr>
        <w:pStyle w:val="NoSpacing"/>
        <w:jc w:val="center"/>
        <w:rPr>
          <w:rFonts w:ascii="Cambria" w:hAnsi="Cambria"/>
          <w:sz w:val="96"/>
          <w:szCs w:val="96"/>
        </w:rPr>
      </w:pPr>
      <w:r w:rsidRPr="00651DB0">
        <w:rPr>
          <w:rFonts w:ascii="Cambria" w:hAnsi="Cambria"/>
          <w:sz w:val="96"/>
          <w:szCs w:val="96"/>
        </w:rPr>
        <w:t>Публичный отчет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  <w:r w:rsidRPr="00530D18">
        <w:rPr>
          <w:rFonts w:ascii="Times New Roman" w:hAnsi="Times New Roman"/>
          <w:b/>
          <w:sz w:val="44"/>
          <w:szCs w:val="44"/>
        </w:rPr>
        <w:t>2010-2011 учебный год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Представлен на общем родительском собрании </w:t>
      </w:r>
    </w:p>
    <w:p w:rsidR="00F50D51" w:rsidRPr="0055010B" w:rsidRDefault="00F50D51" w:rsidP="00530D1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Протокол № 3 от 09.09.2011 года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44"/>
          <w:szCs w:val="44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п.Сохновка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</w:p>
    <w:p w:rsidR="00F50D51" w:rsidRDefault="00F50D51" w:rsidP="00530D18">
      <w:pPr>
        <w:pStyle w:val="NoSpacing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</w:t>
      </w:r>
      <w:r w:rsidRPr="00651DB0">
        <w:rPr>
          <w:rFonts w:ascii="Times New Roman" w:hAnsi="Times New Roman"/>
          <w:sz w:val="32"/>
          <w:szCs w:val="32"/>
        </w:rPr>
        <w:t>одержание</w:t>
      </w:r>
    </w:p>
    <w:p w:rsidR="00F50D51" w:rsidRDefault="00F50D51" w:rsidP="00530D18">
      <w:pPr>
        <w:pStyle w:val="NoSpacing"/>
        <w:jc w:val="center"/>
        <w:rPr>
          <w:rFonts w:ascii="Times New Roman" w:hAnsi="Times New Roman"/>
          <w:sz w:val="32"/>
          <w:szCs w:val="32"/>
        </w:rPr>
      </w:pPr>
    </w:p>
    <w:tbl>
      <w:tblPr>
        <w:tblW w:w="864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12"/>
        <w:gridCol w:w="6835"/>
      </w:tblGrid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35" w:type="dxa"/>
          </w:tcPr>
          <w:p w:rsidR="00F50D51" w:rsidRPr="00FF0210" w:rsidRDefault="00F50D51" w:rsidP="00651DB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Иформационная справка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35" w:type="dxa"/>
          </w:tcPr>
          <w:p w:rsidR="00F50D51" w:rsidRPr="00FF0210" w:rsidRDefault="00F50D51" w:rsidP="00651DB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Содержание образовательной деятельности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35" w:type="dxa"/>
          </w:tcPr>
          <w:p w:rsidR="00F50D51" w:rsidRPr="00FF0210" w:rsidRDefault="00F50D51" w:rsidP="00651DB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Условия осуществления образовательного процесса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6835" w:type="dxa"/>
          </w:tcPr>
          <w:p w:rsidR="00F50D51" w:rsidRPr="00FF0210" w:rsidRDefault="00F50D51" w:rsidP="00651DB0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предметно пространственная среда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6835" w:type="dxa"/>
          </w:tcPr>
          <w:p w:rsidR="00F50D51" w:rsidRPr="00FF0210" w:rsidRDefault="00F50D51" w:rsidP="0041676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кадровое обеспечение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6835" w:type="dxa"/>
          </w:tcPr>
          <w:p w:rsidR="00F50D51" w:rsidRPr="00FF0210" w:rsidRDefault="00F50D51" w:rsidP="0041676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медико -  социальные условия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6835" w:type="dxa"/>
          </w:tcPr>
          <w:p w:rsidR="00F50D51" w:rsidRPr="00FF0210" w:rsidRDefault="00F50D51" w:rsidP="0041676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материально –техническая база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6835" w:type="dxa"/>
          </w:tcPr>
          <w:p w:rsidR="00F50D51" w:rsidRPr="00FF0210" w:rsidRDefault="00F50D51" w:rsidP="0041676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Анализ заболеваемости</w:t>
            </w:r>
          </w:p>
        </w:tc>
      </w:tr>
      <w:tr w:rsidR="00F50D51" w:rsidRPr="00FF0210" w:rsidTr="00FF0210">
        <w:tc>
          <w:tcPr>
            <w:tcW w:w="1812" w:type="dxa"/>
          </w:tcPr>
          <w:p w:rsidR="00F50D51" w:rsidRPr="00FF0210" w:rsidRDefault="00F50D51" w:rsidP="00FF021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35" w:type="dxa"/>
          </w:tcPr>
          <w:p w:rsidR="00F50D51" w:rsidRPr="00FF0210" w:rsidRDefault="00F50D51" w:rsidP="0041676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FF0210">
              <w:rPr>
                <w:rFonts w:ascii="Times New Roman" w:hAnsi="Times New Roman"/>
                <w:sz w:val="28"/>
                <w:szCs w:val="28"/>
              </w:rPr>
              <w:t>Анализ финансовой деятельности в МКДОУ за 2010 финансовый год</w:t>
            </w:r>
          </w:p>
        </w:tc>
      </w:tr>
    </w:tbl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E479D9">
      <w:pPr>
        <w:rPr>
          <w:rFonts w:ascii="Arial" w:hAnsi="Arial" w:cs="Arial"/>
          <w:color w:val="333333"/>
          <w:sz w:val="20"/>
          <w:szCs w:val="20"/>
        </w:rPr>
      </w:pPr>
    </w:p>
    <w:p w:rsidR="00F50D51" w:rsidRDefault="00F50D51" w:rsidP="003501B2">
      <w:pPr>
        <w:pStyle w:val="NoSpacing"/>
        <w:ind w:left="-851" w:firstLine="283"/>
        <w:rPr>
          <w:rFonts w:ascii="Times New Roman" w:hAnsi="Times New Roman"/>
          <w:sz w:val="24"/>
          <w:szCs w:val="24"/>
        </w:rPr>
      </w:pPr>
    </w:p>
    <w:p w:rsidR="00F50D51" w:rsidRDefault="00F50D51" w:rsidP="003501B2">
      <w:pPr>
        <w:pStyle w:val="NoSpacing"/>
        <w:ind w:left="-851" w:firstLine="283"/>
        <w:rPr>
          <w:rFonts w:ascii="Times New Roman" w:hAnsi="Times New Roman"/>
          <w:sz w:val="24"/>
          <w:szCs w:val="24"/>
        </w:rPr>
      </w:pPr>
    </w:p>
    <w:p w:rsidR="00F50D51" w:rsidRDefault="00F50D51" w:rsidP="003501B2">
      <w:pPr>
        <w:pStyle w:val="NoSpacing"/>
        <w:ind w:left="-851" w:firstLine="283"/>
        <w:rPr>
          <w:rFonts w:ascii="Times New Roman" w:hAnsi="Times New Roman"/>
          <w:sz w:val="24"/>
          <w:szCs w:val="24"/>
        </w:rPr>
      </w:pPr>
    </w:p>
    <w:p w:rsidR="00F50D51" w:rsidRPr="00E479D9" w:rsidRDefault="00F50D51" w:rsidP="003501B2">
      <w:pPr>
        <w:pStyle w:val="NoSpacing"/>
        <w:ind w:left="-851" w:firstLine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отчете</w:t>
      </w:r>
      <w:r w:rsidRPr="00E479D9">
        <w:rPr>
          <w:rFonts w:ascii="Times New Roman" w:hAnsi="Times New Roman"/>
          <w:sz w:val="24"/>
          <w:szCs w:val="24"/>
        </w:rPr>
        <w:t xml:space="preserve"> подводятся итоги 2010-2011 учебного года и</w:t>
      </w:r>
      <w:r>
        <w:rPr>
          <w:rFonts w:ascii="Times New Roman" w:hAnsi="Times New Roman"/>
          <w:sz w:val="24"/>
          <w:szCs w:val="24"/>
        </w:rPr>
        <w:t xml:space="preserve"> рассказывается о нашем детского </w:t>
      </w:r>
      <w:r w:rsidRPr="00E479D9">
        <w:rPr>
          <w:rFonts w:ascii="Times New Roman" w:hAnsi="Times New Roman"/>
          <w:sz w:val="24"/>
          <w:szCs w:val="24"/>
        </w:rPr>
        <w:t>саде, его жизни, удачах и проблемах. О людях, ко</w:t>
      </w:r>
      <w:r>
        <w:rPr>
          <w:rFonts w:ascii="Times New Roman" w:hAnsi="Times New Roman"/>
          <w:sz w:val="24"/>
          <w:szCs w:val="24"/>
        </w:rPr>
        <w:t xml:space="preserve">торые работают в его стенах и </w:t>
      </w:r>
      <w:r w:rsidRPr="00E479D9">
        <w:rPr>
          <w:rFonts w:ascii="Times New Roman" w:hAnsi="Times New Roman"/>
          <w:sz w:val="24"/>
          <w:szCs w:val="24"/>
        </w:rPr>
        <w:t xml:space="preserve">воспитанниках. </w:t>
      </w:r>
    </w:p>
    <w:p w:rsidR="00F50D51" w:rsidRPr="00E479D9" w:rsidRDefault="00F50D51" w:rsidP="00E479D9">
      <w:pPr>
        <w:pStyle w:val="NoSpacing"/>
        <w:ind w:left="-567" w:firstLine="283"/>
        <w:jc w:val="center"/>
        <w:rPr>
          <w:rFonts w:ascii="Times New Roman" w:hAnsi="Times New Roman"/>
          <w:sz w:val="24"/>
          <w:szCs w:val="24"/>
        </w:rPr>
      </w:pPr>
    </w:p>
    <w:p w:rsidR="00F50D51" w:rsidRPr="003501B2" w:rsidRDefault="00F50D51" w:rsidP="003501B2">
      <w:pPr>
        <w:pStyle w:val="NoSpacing"/>
        <w:ind w:left="-567" w:firstLine="283"/>
        <w:jc w:val="center"/>
        <w:rPr>
          <w:rFonts w:ascii="Times New Roman" w:hAnsi="Times New Roman"/>
          <w:b/>
          <w:sz w:val="32"/>
          <w:szCs w:val="32"/>
        </w:rPr>
      </w:pPr>
      <w:r w:rsidRPr="00E479D9">
        <w:rPr>
          <w:rFonts w:ascii="Times New Roman" w:hAnsi="Times New Roman"/>
          <w:b/>
          <w:sz w:val="32"/>
          <w:szCs w:val="32"/>
        </w:rPr>
        <w:t>1.Иформационная справка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E479D9">
        <w:rPr>
          <w:rFonts w:ascii="Times New Roman" w:hAnsi="Times New Roman"/>
          <w:b/>
          <w:sz w:val="28"/>
          <w:szCs w:val="28"/>
        </w:rPr>
        <w:t>Наименование дошкольного образовательного учреждения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E479D9">
        <w:rPr>
          <w:rFonts w:ascii="Times New Roman" w:hAnsi="Times New Roman"/>
          <w:sz w:val="28"/>
          <w:szCs w:val="28"/>
        </w:rPr>
        <w:t>муниципальное казённое</w:t>
      </w:r>
      <w:r>
        <w:rPr>
          <w:rFonts w:ascii="Times New Roman" w:hAnsi="Times New Roman"/>
          <w:sz w:val="28"/>
          <w:szCs w:val="28"/>
        </w:rPr>
        <w:t xml:space="preserve"> дошкольное образовательное учреждение «Сохновский детский сад» </w:t>
      </w:r>
      <w:r w:rsidRPr="00E479D9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МКДОУ) открыто в 1984 году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 </w:t>
      </w:r>
      <w:r w:rsidRPr="00E479D9">
        <w:rPr>
          <w:rFonts w:ascii="Times New Roman" w:hAnsi="Times New Roman"/>
          <w:b/>
          <w:sz w:val="28"/>
          <w:szCs w:val="28"/>
        </w:rPr>
        <w:t>образовательного учреждения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F96C7C">
        <w:rPr>
          <w:rFonts w:ascii="Times New Roman" w:hAnsi="Times New Roman"/>
          <w:sz w:val="28"/>
          <w:szCs w:val="28"/>
        </w:rPr>
        <w:t>д</w:t>
      </w:r>
      <w:r w:rsidRPr="00E479D9">
        <w:rPr>
          <w:rFonts w:ascii="Times New Roman" w:hAnsi="Times New Roman"/>
          <w:sz w:val="28"/>
          <w:szCs w:val="28"/>
        </w:rPr>
        <w:t>етский сад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Статус: </w:t>
      </w:r>
      <w:r>
        <w:rPr>
          <w:rFonts w:ascii="Times New Roman" w:hAnsi="Times New Roman"/>
          <w:sz w:val="28"/>
          <w:szCs w:val="28"/>
        </w:rPr>
        <w:t>дошкольное образовательное учреждение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Устав: </w:t>
      </w:r>
      <w:r w:rsidRPr="00E70E62">
        <w:rPr>
          <w:rFonts w:ascii="Times New Roman" w:hAnsi="Times New Roman"/>
          <w:sz w:val="28"/>
          <w:szCs w:val="28"/>
        </w:rPr>
        <w:t>зарегистрирован</w:t>
      </w:r>
      <w:r>
        <w:rPr>
          <w:rFonts w:ascii="Times New Roman" w:hAnsi="Times New Roman"/>
          <w:sz w:val="28"/>
          <w:szCs w:val="28"/>
        </w:rPr>
        <w:t xml:space="preserve"> «26» января 2011года</w:t>
      </w:r>
    </w:p>
    <w:p w:rsidR="00F50D51" w:rsidRDefault="00F50D51" w:rsidP="00F96C7C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Лицензия:</w:t>
      </w:r>
      <w:r>
        <w:rPr>
          <w:rFonts w:ascii="Times New Roman" w:hAnsi="Times New Roman"/>
          <w:sz w:val="28"/>
          <w:szCs w:val="28"/>
        </w:rPr>
        <w:t xml:space="preserve"> №4213-л от «23» декабря 2010года (серия РО № 006884), срок действия –бессрочная; выдана службой по надзору и контролю в области образования Красноярского края</w:t>
      </w:r>
    </w:p>
    <w:p w:rsidR="00F50D51" w:rsidRDefault="00F50D51" w:rsidP="00F96C7C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Свидетельство о государственной аккредитации: </w:t>
      </w:r>
      <w:r>
        <w:rPr>
          <w:rFonts w:ascii="Times New Roman" w:hAnsi="Times New Roman"/>
          <w:sz w:val="28"/>
          <w:szCs w:val="28"/>
        </w:rPr>
        <w:t>регистрационный  №486, от 16 мая 2002года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Юридический адресс:</w:t>
      </w:r>
      <w:r>
        <w:rPr>
          <w:rFonts w:ascii="Times New Roman" w:hAnsi="Times New Roman"/>
          <w:sz w:val="28"/>
          <w:szCs w:val="28"/>
        </w:rPr>
        <w:t>662219, Красноярский край, Назаровский район, п. Сохновка,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ул. Мира, д.17, (39155) 96545</w:t>
      </w:r>
    </w:p>
    <w:p w:rsidR="00F50D51" w:rsidRDefault="00F50D51" w:rsidP="00F96C7C">
      <w:pPr>
        <w:pStyle w:val="NoSpacing"/>
        <w:ind w:left="-851" w:right="-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Режим работы:</w:t>
      </w:r>
      <w:r>
        <w:rPr>
          <w:rFonts w:ascii="Times New Roman" w:hAnsi="Times New Roman"/>
          <w:sz w:val="28"/>
          <w:szCs w:val="28"/>
        </w:rPr>
        <w:t xml:space="preserve"> ДОУ  функционирует по5 дневной рабочей недели</w:t>
      </w:r>
      <w:r w:rsidRPr="000E07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07.30 до  17.30, в режиме 10- часового пребывания детей; выходные – суббота, воскресение. </w:t>
      </w:r>
    </w:p>
    <w:p w:rsidR="00F50D51" w:rsidRDefault="00F50D51" w:rsidP="000E0712">
      <w:pPr>
        <w:pStyle w:val="NoSpacing"/>
        <w:ind w:left="-851" w:right="-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мест - 30,</w:t>
      </w:r>
      <w:r w:rsidRPr="00F96C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списочный фактический состав 25 детей,2 разновозрастные группы.</w:t>
      </w:r>
    </w:p>
    <w:p w:rsidR="00F50D51" w:rsidRDefault="00F50D51" w:rsidP="00F751C9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8D68D4">
        <w:rPr>
          <w:rFonts w:ascii="Times New Roman" w:hAnsi="Times New Roman"/>
          <w:b/>
          <w:sz w:val="28"/>
          <w:szCs w:val="28"/>
        </w:rPr>
        <w:t>оспитанники</w:t>
      </w:r>
      <w:r>
        <w:rPr>
          <w:rFonts w:ascii="Times New Roman" w:hAnsi="Times New Roman"/>
          <w:b/>
          <w:sz w:val="28"/>
          <w:szCs w:val="28"/>
        </w:rPr>
        <w:t xml:space="preserve"> ДОУ</w:t>
      </w:r>
    </w:p>
    <w:p w:rsidR="00F50D51" w:rsidRPr="00F751C9" w:rsidRDefault="00F50D51" w:rsidP="00F751C9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• </w:t>
      </w:r>
      <w:r w:rsidRPr="00B63C2C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 разновозрастная группа (младший возраст) -10детей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• II разновозрастная группа (старший возраст)-15 детей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Среди воспитанников: мальчиков 48%  и девочек 52%.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373857">
        <w:rPr>
          <w:rFonts w:ascii="Times New Roman" w:hAnsi="Times New Roman"/>
          <w:b/>
          <w:sz w:val="28"/>
          <w:szCs w:val="28"/>
        </w:rPr>
        <w:t>Структура управления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373857">
        <w:rPr>
          <w:rFonts w:ascii="Times New Roman" w:hAnsi="Times New Roman"/>
          <w:sz w:val="28"/>
          <w:szCs w:val="28"/>
        </w:rPr>
        <w:t xml:space="preserve">Непосредственное </w:t>
      </w:r>
      <w:r>
        <w:rPr>
          <w:rFonts w:ascii="Times New Roman" w:hAnsi="Times New Roman"/>
          <w:sz w:val="28"/>
          <w:szCs w:val="28"/>
        </w:rPr>
        <w:t>управление ДОУ осуществляет учредитель.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Учредитель: </w:t>
      </w:r>
      <w:r>
        <w:rPr>
          <w:rFonts w:ascii="Times New Roman" w:hAnsi="Times New Roman"/>
          <w:sz w:val="28"/>
          <w:szCs w:val="28"/>
        </w:rPr>
        <w:t>управление образование администрации Назаровского района.</w:t>
      </w:r>
    </w:p>
    <w:p w:rsidR="00F50D51" w:rsidRDefault="00F50D51" w:rsidP="00F455A4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УО администрации Назаровского района-</w:t>
      </w:r>
      <w:r>
        <w:rPr>
          <w:rFonts w:ascii="Times New Roman" w:hAnsi="Times New Roman"/>
          <w:sz w:val="28"/>
          <w:szCs w:val="28"/>
        </w:rPr>
        <w:t xml:space="preserve"> Людмила Геннадьевна Арефьева.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F455A4">
        <w:rPr>
          <w:rFonts w:ascii="Times New Roman" w:hAnsi="Times New Roman"/>
          <w:b/>
          <w:sz w:val="28"/>
          <w:szCs w:val="28"/>
        </w:rPr>
        <w:t>Заведующая</w:t>
      </w:r>
      <w:r w:rsidRPr="00F455A4">
        <w:rPr>
          <w:rFonts w:ascii="Times New Roman" w:hAnsi="Times New Roman"/>
          <w:sz w:val="28"/>
          <w:szCs w:val="28"/>
        </w:rPr>
        <w:t>: Наталья Петровна Стальмакова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развития ДОУ и приоритетные задачи</w:t>
      </w:r>
      <w:r w:rsidRPr="001A5A38">
        <w:rPr>
          <w:rFonts w:ascii="Times New Roman" w:hAnsi="Times New Roman"/>
          <w:sz w:val="28"/>
          <w:szCs w:val="28"/>
        </w:rPr>
        <w:t>:</w:t>
      </w:r>
    </w:p>
    <w:p w:rsidR="00F50D51" w:rsidRPr="001A5A38" w:rsidRDefault="00F50D51" w:rsidP="001A5A38">
      <w:pPr>
        <w:pStyle w:val="NoSpacing"/>
        <w:numPr>
          <w:ilvl w:val="0"/>
          <w:numId w:val="1"/>
        </w:numPr>
        <w:ind w:right="-426"/>
        <w:rPr>
          <w:rFonts w:ascii="Times New Roman" w:hAnsi="Times New Roman"/>
          <w:sz w:val="28"/>
          <w:szCs w:val="28"/>
        </w:rPr>
      </w:pPr>
      <w:r w:rsidRPr="001A5A38">
        <w:rPr>
          <w:rFonts w:ascii="Times New Roman" w:hAnsi="Times New Roman"/>
          <w:sz w:val="28"/>
          <w:szCs w:val="28"/>
        </w:rPr>
        <w:t>Систематизировать и проанализировать профессиональные</w:t>
      </w:r>
      <w:r>
        <w:rPr>
          <w:rFonts w:ascii="Times New Roman" w:hAnsi="Times New Roman"/>
          <w:sz w:val="28"/>
          <w:szCs w:val="28"/>
        </w:rPr>
        <w:t>, материальные ресурсы, наметить,  перспективы  развития экологического образования в ДОУ.</w:t>
      </w:r>
    </w:p>
    <w:p w:rsidR="00F50D51" w:rsidRDefault="00F50D51" w:rsidP="001A5A38">
      <w:pPr>
        <w:pStyle w:val="NoSpacing"/>
        <w:numPr>
          <w:ilvl w:val="0"/>
          <w:numId w:val="1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Привлечь внимание родителей к сотрудничеству по экологическим проблемам, тесно связанными,  с экологической безопасностью и здоровьем ребенка.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1F7D5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состав органов самоуправления  ДОУ  входят: 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• Совет ДОУ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• родительский комитет</w:t>
      </w:r>
    </w:p>
    <w:p w:rsidR="00F50D51" w:rsidRPr="001F7D50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• профсоюзный комитет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</w:p>
    <w:p w:rsidR="00F50D51" w:rsidRDefault="00F50D51" w:rsidP="000E0712">
      <w:pPr>
        <w:pStyle w:val="NoSpacing"/>
        <w:ind w:left="-851" w:right="-426"/>
        <w:jc w:val="center"/>
        <w:rPr>
          <w:rFonts w:ascii="Times New Roman" w:hAnsi="Times New Roman"/>
          <w:b/>
          <w:sz w:val="32"/>
          <w:szCs w:val="32"/>
        </w:rPr>
      </w:pPr>
      <w:r w:rsidRPr="000E0712">
        <w:rPr>
          <w:rFonts w:ascii="Times New Roman" w:hAnsi="Times New Roman"/>
          <w:b/>
          <w:sz w:val="32"/>
          <w:szCs w:val="32"/>
        </w:rPr>
        <w:t>2.Содержание образовательной деятельности</w:t>
      </w:r>
    </w:p>
    <w:p w:rsidR="00F50D51" w:rsidRDefault="00F50D51" w:rsidP="000E0712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Образовательная программа: </w:t>
      </w:r>
      <w:r w:rsidRPr="000E0712">
        <w:rPr>
          <w:rFonts w:ascii="Times New Roman" w:hAnsi="Times New Roman"/>
          <w:sz w:val="28"/>
          <w:szCs w:val="28"/>
        </w:rPr>
        <w:t>МКДОУ</w:t>
      </w:r>
      <w:r>
        <w:rPr>
          <w:rFonts w:ascii="Times New Roman" w:hAnsi="Times New Roman"/>
          <w:sz w:val="28"/>
          <w:szCs w:val="28"/>
        </w:rPr>
        <w:t xml:space="preserve"> обеспечивает реализацию целей и задач образовательной деятельности, направленной на достижение цели и всестороннего воспитания и развития личности ребенка в процессе развития его способностей.</w:t>
      </w:r>
    </w:p>
    <w:p w:rsidR="00F50D51" w:rsidRPr="001F7D50" w:rsidRDefault="00F50D51" w:rsidP="000E0712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1F7D50">
        <w:rPr>
          <w:rFonts w:ascii="Times New Roman" w:hAnsi="Times New Roman"/>
          <w:sz w:val="28"/>
          <w:szCs w:val="28"/>
        </w:rPr>
        <w:t>Достижение данной цели обеспечивается решением задач:  становление важнейших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личностных компетентностей; воспитание потребности здорового образа жизни и безопасного  поведения; формирование нравственных качеств; приобщение детей к культурным  ценностям.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 методический комплект в группах представлен: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•«Программа воспитания и обучения в детском саду» под редакцией  М.А.Васильевой;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методические рекомендации по всем возрастным группам;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тематическим планированием  педагога;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наглядно- демонстрационным материалом.</w:t>
      </w:r>
    </w:p>
    <w:p w:rsidR="00F50D51" w:rsidRDefault="00F50D51" w:rsidP="00360638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методы воспитания и обучения в детском саду  строятся на основе программы «Программа воспитания и обучения в детском саду» под редакцией  М.А.Васильевой.</w:t>
      </w:r>
    </w:p>
    <w:p w:rsidR="00F50D51" w:rsidRDefault="00F50D51" w:rsidP="00CD7219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Охрана и укрепление здоровья:  </w:t>
      </w:r>
      <w:r w:rsidRPr="003D1AE4">
        <w:rPr>
          <w:rFonts w:ascii="Times New Roman" w:hAnsi="Times New Roman"/>
          <w:sz w:val="28"/>
          <w:szCs w:val="28"/>
        </w:rPr>
        <w:t xml:space="preserve">направлено </w:t>
      </w:r>
      <w:r>
        <w:rPr>
          <w:rFonts w:ascii="Times New Roman" w:hAnsi="Times New Roman"/>
          <w:sz w:val="28"/>
          <w:szCs w:val="28"/>
        </w:rPr>
        <w:t xml:space="preserve">на улучшение состояния здоровья и физического развития детей, расширение функциональных возможностей  растущего организма, формирование двигательных навыков. </w:t>
      </w:r>
    </w:p>
    <w:p w:rsidR="00F50D51" w:rsidRDefault="00F50D51" w:rsidP="00015C79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предыдущим годом уровень пропусков уменьшился на 35% ,но уровень пропусков по болезни увеличился (вирусно -  инфекционные заболевания). В течение года в ДОУ проводились:</w:t>
      </w:r>
    </w:p>
    <w:p w:rsidR="00F50D51" w:rsidRDefault="00F50D51" w:rsidP="00015C79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•закаливающие процедуры  (оздоровительный бег, дыхательная гимнастика);</w:t>
      </w:r>
    </w:p>
    <w:p w:rsidR="00F50D51" w:rsidRDefault="00F50D51" w:rsidP="00CD7219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•массаж (лечебный и оздоровительный)</w:t>
      </w:r>
    </w:p>
    <w:p w:rsidR="00F50D51" w:rsidRDefault="00F50D51" w:rsidP="00CD7219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результатам анализа  состояния  здоровья детей, и числа случаев заболеваемости за период 2010-11 год зарегистрировано всего 41 случай: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5C79">
        <w:rPr>
          <w:rFonts w:ascii="Times New Roman" w:hAnsi="Times New Roman"/>
          <w:sz w:val="28"/>
          <w:szCs w:val="28"/>
        </w:rPr>
        <w:t>ангина 9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5C79">
        <w:rPr>
          <w:rFonts w:ascii="Times New Roman" w:hAnsi="Times New Roman"/>
          <w:sz w:val="28"/>
          <w:szCs w:val="28"/>
        </w:rPr>
        <w:t>грипп</w:t>
      </w:r>
      <w:r>
        <w:rPr>
          <w:rFonts w:ascii="Times New Roman" w:hAnsi="Times New Roman"/>
          <w:sz w:val="28"/>
          <w:szCs w:val="28"/>
        </w:rPr>
        <w:t xml:space="preserve"> 14;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5C79">
        <w:rPr>
          <w:rFonts w:ascii="Times New Roman" w:hAnsi="Times New Roman"/>
          <w:sz w:val="28"/>
          <w:szCs w:val="28"/>
        </w:rPr>
        <w:t>другие заболевания 18</w:t>
      </w:r>
      <w:r>
        <w:rPr>
          <w:rFonts w:ascii="Times New Roman" w:hAnsi="Times New Roman"/>
          <w:sz w:val="28"/>
          <w:szCs w:val="28"/>
        </w:rPr>
        <w:t>.</w:t>
      </w:r>
    </w:p>
    <w:p w:rsidR="00F50D51" w:rsidRDefault="00F50D51" w:rsidP="00263BCD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формы работы с родителями по плану:  беседы, оказание консультативной помощи по вопросам воспитания, совместная деятельность по решению проблемных вопросов,  участие родителей в жизни детского сада.</w:t>
      </w:r>
    </w:p>
    <w:p w:rsidR="00F50D51" w:rsidRDefault="00F50D51" w:rsidP="00263BCD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096F0E">
        <w:rPr>
          <w:rFonts w:ascii="Times New Roman" w:hAnsi="Times New Roman"/>
          <w:b/>
          <w:sz w:val="28"/>
          <w:szCs w:val="28"/>
        </w:rPr>
        <w:t>Развивающая предметная  среда</w:t>
      </w:r>
      <w:r>
        <w:rPr>
          <w:rFonts w:ascii="Times New Roman" w:hAnsi="Times New Roman"/>
          <w:sz w:val="28"/>
          <w:szCs w:val="28"/>
        </w:rPr>
        <w:t>: в ДОУ оборудована с учетом возрастных особенностей детей. Все элементы среды связаны между собой по приоритетному экологическому направлению с эстетическим решением. В ДОУ имеются:</w:t>
      </w:r>
    </w:p>
    <w:p w:rsidR="00F50D51" w:rsidRDefault="00F50D51" w:rsidP="00096F0E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методический кабинет;</w:t>
      </w:r>
    </w:p>
    <w:p w:rsidR="00F50D51" w:rsidRDefault="00F50D51" w:rsidP="00096F0E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медицинский кабинет;</w:t>
      </w:r>
    </w:p>
    <w:p w:rsidR="00F50D51" w:rsidRDefault="00F50D51" w:rsidP="00096F0E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изолятор;</w:t>
      </w:r>
    </w:p>
    <w:p w:rsidR="00F50D51" w:rsidRPr="00FF0EAF" w:rsidRDefault="00F50D51" w:rsidP="00FF0EAF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групповые помещения с учетом возрастных особенностей детей;</w:t>
      </w:r>
    </w:p>
    <w:p w:rsidR="00F50D51" w:rsidRDefault="00F50D51" w:rsidP="00096F0E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«комната природы»;</w:t>
      </w:r>
    </w:p>
    <w:p w:rsidR="00F50D51" w:rsidRDefault="00F50D51" w:rsidP="00096F0E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помещения,  обеспечивающие быт (пищеблок, прачка, складское помещение,  и т.д.)</w:t>
      </w:r>
    </w:p>
    <w:p w:rsidR="00F50D51" w:rsidRDefault="00F50D51" w:rsidP="00023A3A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ДОУ</w:t>
      </w:r>
      <w:r w:rsidRPr="00D434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материально – техническая база неплохая ,грамотно  организованная предметно развивающая среда. Наглядными  пособиями, методической литературой детский сад обеспечен в достаточном количестве.</w:t>
      </w:r>
      <w:r w:rsidRPr="00630D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группах имеются все виды развивающей  среды. </w:t>
      </w:r>
    </w:p>
    <w:p w:rsidR="00F50D51" w:rsidRDefault="00F50D51" w:rsidP="00023A3A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 w:rsidRPr="00CC7C3B">
        <w:rPr>
          <w:rFonts w:ascii="Times New Roman" w:hAnsi="Times New Roman"/>
          <w:b/>
          <w:sz w:val="28"/>
          <w:szCs w:val="28"/>
        </w:rPr>
        <w:t>Обеспечение безопасности жизни и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7C3B">
        <w:rPr>
          <w:rFonts w:ascii="Times New Roman" w:hAnsi="Times New Roman"/>
          <w:b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>:</w:t>
      </w:r>
      <w:r w:rsidRPr="00CC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здании и на прилегающей территории обеспечивается всеми сотрудниками ДОУ.</w:t>
      </w:r>
    </w:p>
    <w:p w:rsidR="00F50D51" w:rsidRDefault="00F50D51" w:rsidP="00023A3A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Медицинское обслуживание</w:t>
      </w:r>
      <w:r w:rsidRPr="00023A3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осуществляется в соответствии с требованиями социального института здравоохранения. Обслуживание и контроль организации работы в ДОУ осуществляет медсестра-работник муниципального учреждения здравоохранения « Дороховская врачебная амбулатория».Общий контроль и координацию медицинского обслуживания детей осуществляет врач данного учреждения.</w:t>
      </w:r>
    </w:p>
    <w:p w:rsidR="00F50D51" w:rsidRDefault="00F50D51" w:rsidP="00023A3A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</w:t>
      </w:r>
      <w:r w:rsidRPr="00023A3A">
        <w:rPr>
          <w:rFonts w:ascii="Times New Roman" w:hAnsi="Times New Roman"/>
          <w:sz w:val="28"/>
          <w:szCs w:val="28"/>
        </w:rPr>
        <w:t>меется</w:t>
      </w:r>
      <w:r>
        <w:rPr>
          <w:rFonts w:ascii="Times New Roman" w:hAnsi="Times New Roman"/>
          <w:sz w:val="28"/>
          <w:szCs w:val="28"/>
        </w:rPr>
        <w:t xml:space="preserve"> медицинский кабинет, изолятор, кабинет для разведения дез.средств.</w:t>
      </w:r>
    </w:p>
    <w:p w:rsidR="00F50D51" w:rsidRDefault="00F50D51" w:rsidP="00F4662E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ДОУ организовано 3 разовое питание (в 10 часов утра ,2- й завтрак) на основе примерного 10 дневного меню,разработанного в соответствии с требованием Сан Пин, утвержденные заведующей. В меню представлены разнообразные блюда , в ежедневный рацион питания включены фрукты и овощи, приготовление  блюд соответствует технологическим картам, детям обеспечено полноценное  сбалансированное питание.</w:t>
      </w:r>
    </w:p>
    <w:p w:rsidR="00F50D51" w:rsidRDefault="00F50D51" w:rsidP="00023A3A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</w:p>
    <w:p w:rsidR="00F50D51" w:rsidRDefault="00F50D51" w:rsidP="00324FA3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здания в норме: имеется холодное,  горячее водоснабжение, канализация, бойлерное отопление</w:t>
      </w:r>
    </w:p>
    <w:p w:rsidR="00F50D51" w:rsidRPr="00324FA3" w:rsidRDefault="00F50D51" w:rsidP="00324FA3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 w:rsidRPr="00324FA3">
        <w:rPr>
          <w:rFonts w:ascii="Times New Roman" w:hAnsi="Times New Roman"/>
          <w:b/>
          <w:sz w:val="28"/>
          <w:szCs w:val="28"/>
        </w:rPr>
        <w:t xml:space="preserve">Характеристика  территории 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F50D51" w:rsidRDefault="00F50D51" w:rsidP="00324FA3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спортивный участок ;</w:t>
      </w:r>
    </w:p>
    <w:p w:rsidR="00F50D51" w:rsidRDefault="00F50D51" w:rsidP="00324FA3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участки для прогулок детей с теневыми навесами;</w:t>
      </w:r>
    </w:p>
    <w:p w:rsidR="00F50D51" w:rsidRDefault="00F50D51" w:rsidP="00324FA3">
      <w:pPr>
        <w:pStyle w:val="NoSpacing"/>
        <w:numPr>
          <w:ilvl w:val="0"/>
          <w:numId w:val="3"/>
        </w:numPr>
        <w:ind w:right="-426"/>
        <w:rPr>
          <w:rFonts w:ascii="Times New Roman" w:hAnsi="Times New Roman"/>
          <w:sz w:val="28"/>
          <w:szCs w:val="28"/>
        </w:rPr>
      </w:pPr>
      <w:r w:rsidRPr="00096F0E">
        <w:rPr>
          <w:rFonts w:ascii="Times New Roman" w:hAnsi="Times New Roman"/>
          <w:sz w:val="28"/>
          <w:szCs w:val="28"/>
        </w:rPr>
        <w:t>эколого- развивающая среда  (цветники, мини огород, садовая аллея, уголок   нетронутой природы</w:t>
      </w:r>
      <w:r>
        <w:rPr>
          <w:rFonts w:ascii="Times New Roman" w:hAnsi="Times New Roman"/>
          <w:sz w:val="28"/>
          <w:szCs w:val="28"/>
        </w:rPr>
        <w:t>,  « птичий столб», зона отдыха детей</w:t>
      </w:r>
      <w:r w:rsidRPr="00096F0E">
        <w:rPr>
          <w:rFonts w:ascii="Times New Roman" w:hAnsi="Times New Roman"/>
          <w:sz w:val="28"/>
          <w:szCs w:val="28"/>
        </w:rPr>
        <w:t xml:space="preserve"> и т. д.)</w:t>
      </w:r>
    </w:p>
    <w:p w:rsidR="00F50D51" w:rsidRDefault="00F50D51" w:rsidP="00FF0EAF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 w:rsidRPr="00FF0EAF">
        <w:rPr>
          <w:rFonts w:ascii="Times New Roman" w:hAnsi="Times New Roman"/>
          <w:b/>
          <w:sz w:val="28"/>
          <w:szCs w:val="28"/>
        </w:rPr>
        <w:t>Достижения воспитанников, педагогов образовательного учреждения</w:t>
      </w:r>
    </w:p>
    <w:p w:rsidR="00F50D51" w:rsidRPr="00FF0EAF" w:rsidRDefault="00F50D51" w:rsidP="00FF0EAF">
      <w:pPr>
        <w:pStyle w:val="NoSpacing"/>
        <w:ind w:left="-851" w:right="-426"/>
        <w:rPr>
          <w:rFonts w:ascii="Times New Roman" w:hAnsi="Times New Roman"/>
          <w:b/>
          <w:sz w:val="28"/>
          <w:szCs w:val="28"/>
        </w:rPr>
      </w:pPr>
      <w:r w:rsidRPr="008A562E">
        <w:rPr>
          <w:rFonts w:ascii="Times New Roman" w:hAnsi="Times New Roman"/>
          <w:sz w:val="28"/>
          <w:szCs w:val="28"/>
        </w:rPr>
        <w:t xml:space="preserve"> </w:t>
      </w:r>
      <w:r w:rsidRPr="008A562E">
        <w:rPr>
          <w:rFonts w:ascii="Times New Roman" w:hAnsi="Times New Roman"/>
          <w:sz w:val="24"/>
          <w:szCs w:val="24"/>
        </w:rPr>
        <w:t>Приложение1.</w:t>
      </w:r>
    </w:p>
    <w:p w:rsidR="00F50D51" w:rsidRDefault="00F50D51" w:rsidP="008A562E">
      <w:pPr>
        <w:pStyle w:val="NoSpacing"/>
        <w:ind w:left="-851" w:right="-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участия в разных мероприятиях в 2010 -</w:t>
      </w:r>
      <w:r w:rsidRPr="00BC5126">
        <w:rPr>
          <w:rFonts w:ascii="Times New Roman" w:hAnsi="Times New Roman"/>
          <w:sz w:val="28"/>
          <w:szCs w:val="28"/>
        </w:rPr>
        <w:t>11года конкурсах, выставках  МКДОУ «С</w:t>
      </w:r>
      <w:r>
        <w:rPr>
          <w:rFonts w:ascii="Times New Roman" w:hAnsi="Times New Roman"/>
          <w:sz w:val="28"/>
          <w:szCs w:val="28"/>
        </w:rPr>
        <w:t>охновский детский сад».</w:t>
      </w:r>
    </w:p>
    <w:p w:rsidR="00F50D51" w:rsidRPr="00BC5126" w:rsidRDefault="00F50D51" w:rsidP="008A562E">
      <w:pPr>
        <w:pStyle w:val="NoSpacing"/>
        <w:ind w:left="-851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95"/>
        <w:gridCol w:w="2977"/>
        <w:gridCol w:w="3969"/>
      </w:tblGrid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 xml:space="preserve">    Кому, дата вручения</w:t>
            </w: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конкурс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награды, достижения</w:t>
            </w:r>
          </w:p>
        </w:tc>
      </w:tr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1.воспитатель  Тигунова И.В.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09. 2010г</w:t>
            </w: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  «Я –мастер своего дела»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 xml:space="preserve">Свидетельство 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>в номинации «Педагогический персонал»</w:t>
            </w:r>
          </w:p>
        </w:tc>
      </w:tr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2.воспитатель  Локтионова Н.В.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12.2010г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3. воспитатель  Локтионова Н.В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  25.05.2011</w:t>
            </w: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Диплом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за участие в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«Педагогическом дебюте»;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Свидетельство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«Парад сибирской игрушки»</w:t>
            </w:r>
          </w:p>
        </w:tc>
      </w:tr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4. воспитатель   Семёнова Т.А.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12.2010г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5.воспитательСемёноваТ.А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 25.0525.05.2011  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 xml:space="preserve">Диплом 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>за участие в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«Педагогическом дебюте»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Свидетельство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«Парад сибирской игрушки»</w:t>
            </w:r>
          </w:p>
        </w:tc>
      </w:tr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6. воспитатель Даниленко Н.П.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     25.05.2011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Свидетельство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«Парад сибирской игрушки»</w:t>
            </w:r>
          </w:p>
        </w:tc>
      </w:tr>
      <w:tr w:rsidR="00F50D51" w:rsidRPr="00FF0210" w:rsidTr="00FF0210">
        <w:tc>
          <w:tcPr>
            <w:tcW w:w="4395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7.заведующая Стальмакова Н.П.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25.05.2011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Свидетельство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«Парад сибирской игрушки»</w:t>
            </w:r>
          </w:p>
        </w:tc>
      </w:tr>
    </w:tbl>
    <w:p w:rsidR="00F50D51" w:rsidRPr="00BC5126" w:rsidRDefault="00F50D51" w:rsidP="008A562E">
      <w:pPr>
        <w:jc w:val="center"/>
        <w:rPr>
          <w:rFonts w:ascii="Times New Roman" w:hAnsi="Times New Roman"/>
          <w:sz w:val="28"/>
          <w:szCs w:val="28"/>
        </w:rPr>
      </w:pPr>
      <w:r w:rsidRPr="00BC5126">
        <w:rPr>
          <w:rFonts w:ascii="Times New Roman" w:hAnsi="Times New Roman"/>
          <w:sz w:val="28"/>
          <w:szCs w:val="28"/>
        </w:rPr>
        <w:t>Участие и победы коллектива М</w:t>
      </w:r>
      <w:r>
        <w:rPr>
          <w:rFonts w:ascii="Times New Roman" w:hAnsi="Times New Roman"/>
          <w:sz w:val="28"/>
          <w:szCs w:val="28"/>
        </w:rPr>
        <w:t xml:space="preserve">КДОУ в мероприятиях, конкурсах, </w:t>
      </w:r>
      <w:r w:rsidRPr="00BC5126">
        <w:rPr>
          <w:rFonts w:ascii="Times New Roman" w:hAnsi="Times New Roman"/>
          <w:sz w:val="28"/>
          <w:szCs w:val="28"/>
        </w:rPr>
        <w:t>выставках</w:t>
      </w:r>
    </w:p>
    <w:tbl>
      <w:tblPr>
        <w:tblW w:w="11341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70"/>
        <w:gridCol w:w="3402"/>
        <w:gridCol w:w="3969"/>
      </w:tblGrid>
      <w:tr w:rsidR="00F50D51" w:rsidRPr="00FF0210" w:rsidTr="00FF0210">
        <w:tc>
          <w:tcPr>
            <w:tcW w:w="3970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 xml:space="preserve">    Кому, дата вручения</w:t>
            </w:r>
          </w:p>
        </w:tc>
        <w:tc>
          <w:tcPr>
            <w:tcW w:w="3402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конкурс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награды, достижения</w:t>
            </w:r>
          </w:p>
        </w:tc>
      </w:tr>
      <w:tr w:rsidR="00F50D51" w:rsidRPr="00FF0210" w:rsidTr="00FF0210">
        <w:tc>
          <w:tcPr>
            <w:tcW w:w="3970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1.Коллективу МДОУ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10.2010г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 «Зелёный огонек»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Свидетельство</w:t>
            </w:r>
          </w:p>
        </w:tc>
      </w:tr>
      <w:tr w:rsidR="00F50D51" w:rsidRPr="00FF0210" w:rsidTr="00FF0210">
        <w:tc>
          <w:tcPr>
            <w:tcW w:w="3970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2. Коллективу МДОУ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01.2011г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 «Зимняя планета детства»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Диплом  за III место</w:t>
            </w:r>
          </w:p>
        </w:tc>
      </w:tr>
      <w:tr w:rsidR="00F50D51" w:rsidRPr="00FF0210" w:rsidTr="00FF0210">
        <w:tc>
          <w:tcPr>
            <w:tcW w:w="3970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3. Коллективу МДОУ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2011г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  «Парад Сибирской игрушки»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Диплом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в номинации «Умная игрушка»</w:t>
            </w:r>
          </w:p>
        </w:tc>
      </w:tr>
      <w:tr w:rsidR="00F50D51" w:rsidRPr="00FF0210" w:rsidTr="00FF0210">
        <w:tc>
          <w:tcPr>
            <w:tcW w:w="3970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4. Коллективу МДОУ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               2011г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Районный  «Парад Сибирской игрушки</w:t>
            </w:r>
          </w:p>
        </w:tc>
        <w:tc>
          <w:tcPr>
            <w:tcW w:w="3969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4"/>
                <w:szCs w:val="24"/>
              </w:rPr>
              <w:t>Благодарственное письмо</w:t>
            </w: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в проведении  районного конкурса</w:t>
            </w:r>
          </w:p>
        </w:tc>
      </w:tr>
    </w:tbl>
    <w:p w:rsidR="00F50D51" w:rsidRPr="00BC5126" w:rsidRDefault="00F50D51" w:rsidP="00BC5126">
      <w:pPr>
        <w:rPr>
          <w:rFonts w:ascii="Times New Roman" w:hAnsi="Times New Roman"/>
          <w:sz w:val="28"/>
          <w:szCs w:val="28"/>
        </w:rPr>
      </w:pPr>
      <w:r w:rsidRPr="00BC5126">
        <w:rPr>
          <w:rFonts w:ascii="Times New Roman" w:hAnsi="Times New Roman"/>
          <w:sz w:val="28"/>
          <w:szCs w:val="28"/>
        </w:rPr>
        <w:t>Участие и победы детей  в мероприятиях, конкурсах,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126">
        <w:rPr>
          <w:rFonts w:ascii="Times New Roman" w:hAnsi="Times New Roman"/>
          <w:sz w:val="28"/>
          <w:szCs w:val="28"/>
        </w:rPr>
        <w:t>выставках</w:t>
      </w:r>
    </w:p>
    <w:tbl>
      <w:tblPr>
        <w:tblW w:w="11449" w:type="dxa"/>
        <w:tblInd w:w="-1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3827"/>
        <w:gridCol w:w="3686"/>
      </w:tblGrid>
      <w:tr w:rsidR="00F50D51" w:rsidRPr="00FF0210" w:rsidTr="00FF0210">
        <w:trPr>
          <w:trHeight w:val="469"/>
        </w:trPr>
        <w:tc>
          <w:tcPr>
            <w:tcW w:w="3936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Кому, дата вручения</w:t>
            </w:r>
          </w:p>
        </w:tc>
        <w:tc>
          <w:tcPr>
            <w:tcW w:w="3827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Конкурс, мероприятия</w:t>
            </w:r>
          </w:p>
        </w:tc>
        <w:tc>
          <w:tcPr>
            <w:tcW w:w="3686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0210">
              <w:rPr>
                <w:rFonts w:ascii="Times New Roman" w:hAnsi="Times New Roman"/>
                <w:b/>
                <w:sz w:val="28"/>
                <w:szCs w:val="28"/>
              </w:rPr>
              <w:t>награды, достижения</w:t>
            </w:r>
          </w:p>
        </w:tc>
      </w:tr>
      <w:tr w:rsidR="00F50D51" w:rsidRPr="00FF0210" w:rsidTr="00FF0210">
        <w:tc>
          <w:tcPr>
            <w:tcW w:w="3936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1.Дети II разновозрастной группы (старший возраст)</w:t>
            </w:r>
          </w:p>
        </w:tc>
        <w:tc>
          <w:tcPr>
            <w:tcW w:w="3827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Участие в концертной программе ко дню школы</w:t>
            </w:r>
          </w:p>
        </w:tc>
        <w:tc>
          <w:tcPr>
            <w:tcW w:w="3686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  <w:lang w:eastAsia="en-US"/>
              </w:rPr>
              <w:t>участники</w:t>
            </w:r>
          </w:p>
        </w:tc>
      </w:tr>
      <w:tr w:rsidR="00F50D51" w:rsidRPr="00FF0210" w:rsidTr="00FF0210">
        <w:tc>
          <w:tcPr>
            <w:tcW w:w="3936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2. Дети II разновозрастной группы (старший возраст) Симонова Анна</w:t>
            </w:r>
          </w:p>
        </w:tc>
        <w:tc>
          <w:tcPr>
            <w:tcW w:w="3827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Составление рассказа о родственниках прошедщих  ВО войну .Стихотворение.</w:t>
            </w:r>
          </w:p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Рисунки о войне</w:t>
            </w:r>
          </w:p>
        </w:tc>
        <w:tc>
          <w:tcPr>
            <w:tcW w:w="3686" w:type="dxa"/>
          </w:tcPr>
          <w:p w:rsidR="00F50D51" w:rsidRPr="00FF0210" w:rsidRDefault="00F50D51" w:rsidP="00FF0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0210">
              <w:rPr>
                <w:rFonts w:ascii="Times New Roman" w:hAnsi="Times New Roman"/>
                <w:sz w:val="24"/>
                <w:szCs w:val="24"/>
                <w:lang w:eastAsia="en-US"/>
              </w:rPr>
              <w:t>участница</w:t>
            </w:r>
          </w:p>
        </w:tc>
      </w:tr>
    </w:tbl>
    <w:p w:rsidR="00F50D51" w:rsidRDefault="00F50D51" w:rsidP="009E2C2B">
      <w:pPr>
        <w:pStyle w:val="NoSpacing"/>
        <w:ind w:left="-1134"/>
        <w:rPr>
          <w:rFonts w:ascii="Times New Roman" w:hAnsi="Times New Roman"/>
          <w:sz w:val="28"/>
          <w:szCs w:val="28"/>
        </w:rPr>
      </w:pPr>
      <w:r w:rsidRPr="00BC5126">
        <w:rPr>
          <w:rFonts w:ascii="Times New Roman" w:hAnsi="Times New Roman"/>
          <w:b/>
          <w:sz w:val="28"/>
          <w:szCs w:val="28"/>
        </w:rPr>
        <w:t>Кадровое обеспечение</w:t>
      </w:r>
      <w:r w:rsidRPr="00BC51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ДОУ укомплектовано на 100%.Осуществляют  образовательный процесс</w:t>
      </w:r>
      <w:r w:rsidRPr="00BC5126">
        <w:rPr>
          <w:rFonts w:ascii="Times New Roman" w:hAnsi="Times New Roman"/>
          <w:sz w:val="28"/>
          <w:szCs w:val="28"/>
        </w:rPr>
        <w:t xml:space="preserve"> 16человек.</w:t>
      </w:r>
      <w:r>
        <w:rPr>
          <w:rFonts w:ascii="Times New Roman" w:hAnsi="Times New Roman"/>
          <w:sz w:val="28"/>
          <w:szCs w:val="28"/>
        </w:rPr>
        <w:t xml:space="preserve"> Состав педагогов 5 человек:</w:t>
      </w:r>
    </w:p>
    <w:p w:rsidR="00F50D51" w:rsidRDefault="00F50D51" w:rsidP="009E2C2B">
      <w:pPr>
        <w:pStyle w:val="NoSpacing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 среднем–специальным 1 воспитатель( стаж работы более 27 лет);</w:t>
      </w:r>
    </w:p>
    <w:p w:rsidR="00F50D51" w:rsidRDefault="00F50D51" w:rsidP="009E2C2B">
      <w:pPr>
        <w:pStyle w:val="NoSpacing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педагога учатся заочно,1 получает высшее образование, 2 средне –специальное.</w:t>
      </w:r>
    </w:p>
    <w:p w:rsidR="00F50D51" w:rsidRDefault="00F50D51" w:rsidP="009E2C2B">
      <w:pPr>
        <w:pStyle w:val="NoSpacing"/>
        <w:ind w:left="-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Заведующая 1 человек </w:t>
      </w:r>
    </w:p>
    <w:p w:rsidR="00F50D51" w:rsidRPr="004E6B89" w:rsidRDefault="00F50D51" w:rsidP="009E2C2B">
      <w:pPr>
        <w:pStyle w:val="NoSpacing"/>
        <w:ind w:left="-1134"/>
        <w:rPr>
          <w:rFonts w:ascii="Times New Roman" w:hAnsi="Times New Roman"/>
          <w:b/>
          <w:sz w:val="28"/>
          <w:szCs w:val="28"/>
        </w:rPr>
      </w:pPr>
      <w:r w:rsidRPr="004E6B89">
        <w:rPr>
          <w:rFonts w:ascii="Times New Roman" w:hAnsi="Times New Roman"/>
          <w:b/>
          <w:sz w:val="28"/>
          <w:szCs w:val="28"/>
        </w:rPr>
        <w:t>Финансовое обеспечение детского сада</w:t>
      </w:r>
    </w:p>
    <w:p w:rsidR="00F50D51" w:rsidRDefault="00F50D51" w:rsidP="004E6B89">
      <w:pPr>
        <w:pStyle w:val="NoSpacing"/>
        <w:ind w:left="-1134" w:right="-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ДОУ финансируется за счет бюджета и средств родителей воспитанников.</w:t>
      </w:r>
    </w:p>
    <w:p w:rsidR="00F50D51" w:rsidRPr="008A562E" w:rsidRDefault="00F50D51" w:rsidP="004E6B89">
      <w:pPr>
        <w:pStyle w:val="NoSpacing"/>
        <w:ind w:left="-1134" w:right="-710"/>
        <w:rPr>
          <w:rFonts w:ascii="Times New Roman" w:hAnsi="Times New Roman"/>
          <w:sz w:val="24"/>
          <w:szCs w:val="24"/>
        </w:rPr>
      </w:pPr>
      <w:r w:rsidRPr="008A562E">
        <w:rPr>
          <w:rFonts w:ascii="Times New Roman" w:hAnsi="Times New Roman"/>
          <w:sz w:val="24"/>
          <w:szCs w:val="24"/>
        </w:rPr>
        <w:t xml:space="preserve"> Приложение 2</w:t>
      </w:r>
    </w:p>
    <w:p w:rsidR="00F50D51" w:rsidRPr="008A562E" w:rsidRDefault="00F50D51" w:rsidP="008A562E">
      <w:pPr>
        <w:pStyle w:val="NoSpacing"/>
        <w:ind w:left="-1134" w:right="-710"/>
        <w:jc w:val="center"/>
        <w:rPr>
          <w:rFonts w:ascii="Times New Roman" w:hAnsi="Times New Roman"/>
          <w:sz w:val="28"/>
          <w:szCs w:val="28"/>
        </w:rPr>
      </w:pPr>
      <w:r w:rsidRPr="008A562E">
        <w:rPr>
          <w:rFonts w:ascii="Times New Roman" w:hAnsi="Times New Roman"/>
          <w:sz w:val="28"/>
          <w:szCs w:val="28"/>
        </w:rPr>
        <w:t>Расход Бюджетных средств</w:t>
      </w:r>
    </w:p>
    <w:tbl>
      <w:tblPr>
        <w:tblW w:w="0" w:type="auto"/>
        <w:tblInd w:w="-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4"/>
        <w:gridCol w:w="1701"/>
        <w:gridCol w:w="3226"/>
      </w:tblGrid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№строки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Расходы учреждения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2185.5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Оплата труда 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1066,8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Из нее: педагогического персонала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566,7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начисление на оплату труда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334,7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436,7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</w:tr>
      <w:tr w:rsidR="00F50D51" w:rsidRPr="00FF0210" w:rsidTr="00FF0210">
        <w:tc>
          <w:tcPr>
            <w:tcW w:w="4644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0D51" w:rsidRPr="004E6B89" w:rsidRDefault="00F50D51" w:rsidP="009E2C2B">
      <w:pPr>
        <w:pStyle w:val="NoSpacing"/>
        <w:ind w:left="-1134" w:right="-710"/>
        <w:rPr>
          <w:rFonts w:ascii="Times New Roman" w:hAnsi="Times New Roman"/>
          <w:sz w:val="28"/>
          <w:szCs w:val="28"/>
        </w:rPr>
      </w:pPr>
    </w:p>
    <w:p w:rsidR="00F50D51" w:rsidRPr="00BC5126" w:rsidRDefault="00F50D51" w:rsidP="00BC5126">
      <w:pPr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объема средств учреждения по истокам их получения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701"/>
        <w:gridCol w:w="3651"/>
      </w:tblGrid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№строки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pStyle w:val="NoSpacing"/>
              <w:ind w:right="-710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 xml:space="preserve"> Объем средств учреждения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2185.5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бюджетные средства - всего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2096,4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местного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2096,4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внебюджетные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F50D51" w:rsidRPr="00FF0210" w:rsidTr="00FF0210">
        <w:tc>
          <w:tcPr>
            <w:tcW w:w="4678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F50D51" w:rsidRPr="00FF0210" w:rsidRDefault="00F50D51" w:rsidP="00FF0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210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</w:tbl>
    <w:p w:rsidR="00F50D51" w:rsidRDefault="00F50D51" w:rsidP="008A562E">
      <w:pPr>
        <w:pStyle w:val="NoSpacing"/>
        <w:ind w:left="-1276" w:right="-426"/>
        <w:rPr>
          <w:rFonts w:ascii="Times New Roman" w:hAnsi="Times New Roman"/>
          <w:sz w:val="28"/>
          <w:szCs w:val="28"/>
        </w:rPr>
      </w:pPr>
    </w:p>
    <w:p w:rsidR="00F50D51" w:rsidRDefault="00F50D51" w:rsidP="003C03D5">
      <w:pPr>
        <w:pStyle w:val="NoSpacing"/>
        <w:ind w:left="-113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из бюджета идет только на социальные  защищенные статьи- заработную плату, коммунальные и договорные услуги, питание детей. Поступление внебюджетных средств позволило на протяжении летних месяцев привести в соответствие  многие предписания СЭС: на пищеблоке сделать вытяжку, приобрести холодильное устройство; в медицинском кабинете изыскать место для изолятора, и кабинета для разведения дез средств.</w:t>
      </w:r>
    </w:p>
    <w:p w:rsidR="00F50D51" w:rsidRDefault="00F50D51" w:rsidP="003C03D5">
      <w:pPr>
        <w:pStyle w:val="NoSpacing"/>
        <w:ind w:left="-113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выше изложенного, основными задачами на 2011-2012 учебный год являются:</w:t>
      </w:r>
    </w:p>
    <w:p w:rsidR="00F50D51" w:rsidRDefault="00F50D51" w:rsidP="003C03D5">
      <w:pPr>
        <w:pStyle w:val="NoSpacing"/>
        <w:ind w:left="-113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1.Повышение уровня профессиональной деятельности педагогов </w:t>
      </w:r>
    </w:p>
    <w:p w:rsidR="00F50D51" w:rsidRDefault="00F50D51" w:rsidP="0010461C">
      <w:pPr>
        <w:pStyle w:val="NoSpacing"/>
        <w:numPr>
          <w:ilvl w:val="0"/>
          <w:numId w:val="5"/>
        </w:numPr>
        <w:ind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освоение образовательных стандартов (ФГТ, ФГОС), гарантирующих формирование  личности ребёнка в соответствии с запросами  сегодняшнего времени.</w:t>
      </w:r>
    </w:p>
    <w:p w:rsidR="00F50D51" w:rsidRDefault="00F50D51" w:rsidP="0010461C">
      <w:pPr>
        <w:pStyle w:val="NoSpacing"/>
        <w:ind w:left="-993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2.Сохранение и укрепление физического и психического здоровья детей;</w:t>
      </w:r>
    </w:p>
    <w:p w:rsidR="00F50D51" w:rsidRDefault="00F50D51" w:rsidP="0010461C">
      <w:pPr>
        <w:pStyle w:val="NoSpacing"/>
        <w:ind w:left="-993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Продолжить работу      по сопровождению детей с высокой познавательной   активностью и трудностями в развитии по индивидуальным программам;</w:t>
      </w:r>
    </w:p>
    <w:p w:rsidR="00F50D51" w:rsidRPr="0010461C" w:rsidRDefault="00F50D51" w:rsidP="0010461C">
      <w:pPr>
        <w:pStyle w:val="NoSpacing"/>
        <w:ind w:left="-993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Обеспечение преемственности между дошкольным и начальным  школьным образованием.</w:t>
      </w:r>
    </w:p>
    <w:p w:rsidR="00F50D51" w:rsidRPr="00015C79" w:rsidRDefault="00F50D51" w:rsidP="003C03D5">
      <w:pPr>
        <w:pStyle w:val="NoSpacing"/>
        <w:ind w:left="-1134" w:right="-426"/>
        <w:rPr>
          <w:rFonts w:ascii="Times New Roman" w:hAnsi="Times New Roman"/>
          <w:sz w:val="28"/>
          <w:szCs w:val="28"/>
        </w:rPr>
      </w:pPr>
    </w:p>
    <w:sectPr w:rsidR="00F50D51" w:rsidRPr="00015C79" w:rsidSect="005F2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F1150"/>
    <w:multiLevelType w:val="hybridMultilevel"/>
    <w:tmpl w:val="85C097BE"/>
    <w:lvl w:ilvl="0" w:tplc="CA001580">
      <w:numFmt w:val="bullet"/>
      <w:lvlText w:val="•"/>
      <w:lvlJc w:val="left"/>
      <w:pPr>
        <w:ind w:left="-41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2E6520C5"/>
    <w:multiLevelType w:val="hybridMultilevel"/>
    <w:tmpl w:val="18D4FE40"/>
    <w:lvl w:ilvl="0" w:tplc="CA001580">
      <w:numFmt w:val="bullet"/>
      <w:lvlText w:val="•"/>
      <w:lvlJc w:val="left"/>
      <w:pPr>
        <w:ind w:left="-49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">
    <w:nsid w:val="3ECC51AE"/>
    <w:multiLevelType w:val="hybridMultilevel"/>
    <w:tmpl w:val="7292BF5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506E4DB2"/>
    <w:multiLevelType w:val="hybridMultilevel"/>
    <w:tmpl w:val="F87A2A38"/>
    <w:lvl w:ilvl="0" w:tplc="CA001580">
      <w:numFmt w:val="bullet"/>
      <w:lvlText w:val="•"/>
      <w:lvlJc w:val="left"/>
      <w:pPr>
        <w:ind w:left="-55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4">
    <w:nsid w:val="66B50A06"/>
    <w:multiLevelType w:val="hybridMultilevel"/>
    <w:tmpl w:val="CC323EF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D18"/>
    <w:rsid w:val="0001501C"/>
    <w:rsid w:val="00015C79"/>
    <w:rsid w:val="00023A3A"/>
    <w:rsid w:val="000348F9"/>
    <w:rsid w:val="000604B0"/>
    <w:rsid w:val="00096F0E"/>
    <w:rsid w:val="000C5C46"/>
    <w:rsid w:val="000E0712"/>
    <w:rsid w:val="0010461C"/>
    <w:rsid w:val="001327DB"/>
    <w:rsid w:val="001A5A38"/>
    <w:rsid w:val="001D02EA"/>
    <w:rsid w:val="001E1F49"/>
    <w:rsid w:val="001F7D50"/>
    <w:rsid w:val="00263BCD"/>
    <w:rsid w:val="00324FA3"/>
    <w:rsid w:val="0033305C"/>
    <w:rsid w:val="003416A8"/>
    <w:rsid w:val="003501B2"/>
    <w:rsid w:val="00360638"/>
    <w:rsid w:val="00373857"/>
    <w:rsid w:val="003C03D5"/>
    <w:rsid w:val="003D1AE4"/>
    <w:rsid w:val="00404DE6"/>
    <w:rsid w:val="00416768"/>
    <w:rsid w:val="00426A00"/>
    <w:rsid w:val="00455472"/>
    <w:rsid w:val="00472657"/>
    <w:rsid w:val="0048781E"/>
    <w:rsid w:val="004E6B89"/>
    <w:rsid w:val="00501D91"/>
    <w:rsid w:val="00530D18"/>
    <w:rsid w:val="0055010B"/>
    <w:rsid w:val="005C0349"/>
    <w:rsid w:val="005F2B1E"/>
    <w:rsid w:val="005F2E5C"/>
    <w:rsid w:val="00630D21"/>
    <w:rsid w:val="00651DB0"/>
    <w:rsid w:val="006539ED"/>
    <w:rsid w:val="006A5BE3"/>
    <w:rsid w:val="006D0326"/>
    <w:rsid w:val="006D5EE1"/>
    <w:rsid w:val="006E5D01"/>
    <w:rsid w:val="00753466"/>
    <w:rsid w:val="00756B63"/>
    <w:rsid w:val="00771EAD"/>
    <w:rsid w:val="007C0240"/>
    <w:rsid w:val="007E5B5F"/>
    <w:rsid w:val="00853AF2"/>
    <w:rsid w:val="008A1004"/>
    <w:rsid w:val="008A562E"/>
    <w:rsid w:val="008D68D4"/>
    <w:rsid w:val="009E2C2B"/>
    <w:rsid w:val="00AE4E89"/>
    <w:rsid w:val="00B17144"/>
    <w:rsid w:val="00B240A5"/>
    <w:rsid w:val="00B4161D"/>
    <w:rsid w:val="00B63C2C"/>
    <w:rsid w:val="00BC5126"/>
    <w:rsid w:val="00C7723A"/>
    <w:rsid w:val="00CC7C3B"/>
    <w:rsid w:val="00CD7219"/>
    <w:rsid w:val="00CE2583"/>
    <w:rsid w:val="00D43473"/>
    <w:rsid w:val="00D46202"/>
    <w:rsid w:val="00DA0414"/>
    <w:rsid w:val="00DB613D"/>
    <w:rsid w:val="00E25AB2"/>
    <w:rsid w:val="00E479D9"/>
    <w:rsid w:val="00E70E62"/>
    <w:rsid w:val="00E81EAE"/>
    <w:rsid w:val="00EB674A"/>
    <w:rsid w:val="00ED4D73"/>
    <w:rsid w:val="00F455A4"/>
    <w:rsid w:val="00F4662E"/>
    <w:rsid w:val="00F50D51"/>
    <w:rsid w:val="00F751C9"/>
    <w:rsid w:val="00F864E1"/>
    <w:rsid w:val="00F96C7C"/>
    <w:rsid w:val="00FB35EA"/>
    <w:rsid w:val="00FB3F14"/>
    <w:rsid w:val="00FF0210"/>
    <w:rsid w:val="00FF0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9D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30D18"/>
    <w:rPr>
      <w:lang w:eastAsia="en-US"/>
    </w:rPr>
  </w:style>
  <w:style w:type="table" w:styleId="TableGrid">
    <w:name w:val="Table Grid"/>
    <w:basedOn w:val="TableNormal"/>
    <w:uiPriority w:val="99"/>
    <w:rsid w:val="00651DB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0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1601</Words>
  <Characters>9132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казённое дошкольное образовательное учреждение</dc:title>
  <dc:subject/>
  <dc:creator>Admin</dc:creator>
  <cp:keywords/>
  <dc:description/>
  <cp:lastModifiedBy>RUO</cp:lastModifiedBy>
  <cp:revision>4</cp:revision>
  <dcterms:created xsi:type="dcterms:W3CDTF">2011-10-07T04:14:00Z</dcterms:created>
  <dcterms:modified xsi:type="dcterms:W3CDTF">2011-10-07T08:28:00Z</dcterms:modified>
</cp:coreProperties>
</file>